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BB6" w:rsidRDefault="00F11BB6" w:rsidP="005860D9">
      <w:pPr>
        <w:pStyle w:val="a5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11BB6" w:rsidRDefault="00F11BB6" w:rsidP="00F11BB6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3"/>
        <w:gridCol w:w="3698"/>
        <w:gridCol w:w="8505"/>
        <w:gridCol w:w="1807"/>
      </w:tblGrid>
      <w:tr w:rsidR="00355F3A" w:rsidTr="00A34965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F3A" w:rsidRDefault="00355F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№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F3A" w:rsidRDefault="00355F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Тема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F3A" w:rsidRDefault="00355F3A" w:rsidP="00355F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Содержания , задания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F3A" w:rsidRDefault="00355F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День урока</w:t>
            </w:r>
          </w:p>
        </w:tc>
      </w:tr>
      <w:tr w:rsidR="00355F3A" w:rsidRPr="00130C11" w:rsidTr="002E5A80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F3A" w:rsidRDefault="00355F3A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F3A" w:rsidRPr="00782FD8" w:rsidRDefault="00355F3A" w:rsidP="00782F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2F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Илнең тө</w:t>
            </w:r>
            <w:proofErr w:type="gramStart"/>
            <w:r w:rsidRPr="00782F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782F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җыры.</w:t>
            </w:r>
          </w:p>
          <w:p w:rsidR="00355F3A" w:rsidRDefault="00355F3A" w:rsidP="00782F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FD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«Государственный гимн Российской Федерации». </w:t>
            </w:r>
            <w:r w:rsidRPr="00782FD8">
              <w:rPr>
                <w:rFonts w:ascii="Times New Roman" w:hAnsi="Times New Roman" w:cs="Times New Roman"/>
                <w:b/>
                <w:sz w:val="24"/>
                <w:szCs w:val="24"/>
              </w:rPr>
              <w:t>Музыка  A. Александрова, слова С. Михалкова.</w:t>
            </w:r>
          </w:p>
          <w:p w:rsidR="002E5992" w:rsidRDefault="002E5992" w:rsidP="002E59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Йомгаклау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эше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ест)</w:t>
            </w:r>
          </w:p>
          <w:p w:rsidR="002E5992" w:rsidRDefault="002E5992" w:rsidP="002E5992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F3A" w:rsidRDefault="00355F3A" w:rsidP="00355F3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  <w:r w:rsidRPr="00355F3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1. Прочитайте и запомните</w:t>
            </w:r>
            <w:proofErr w:type="gramStart"/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355F3A" w:rsidRPr="00355F3A" w:rsidRDefault="00355F3A" w:rsidP="00355F3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55F3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Государственного гимна Российской Федерации</w:t>
            </w:r>
            <w:r w:rsidRPr="00355F3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br/>
              <w:t>(слова С.Михалкова)</w:t>
            </w:r>
          </w:p>
          <w:tbl>
            <w:tblPr>
              <w:tblW w:w="0" w:type="auto"/>
              <w:tblCellSpacing w:w="187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1"/>
              <w:gridCol w:w="4550"/>
            </w:tblGrid>
            <w:tr w:rsidR="00355F3A" w:rsidRPr="00355F3A" w:rsidTr="00355F3A">
              <w:trPr>
                <w:tblCellSpacing w:w="187" w:type="dxa"/>
              </w:trPr>
              <w:tc>
                <w:tcPr>
                  <w:tcW w:w="5113" w:type="dxa"/>
                  <w:gridSpan w:val="2"/>
                  <w:vAlign w:val="center"/>
                  <w:hideMark/>
                </w:tcPr>
                <w:p w:rsidR="00355F3A" w:rsidRPr="00355F3A" w:rsidRDefault="00355F3A" w:rsidP="00355F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55F3A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Россия - священная наша держава,</w:t>
                  </w:r>
                  <w:r w:rsidRPr="00355F3A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br/>
                    <w:t>Россия - любимая наша страна.</w:t>
                  </w:r>
                  <w:r w:rsidRPr="00355F3A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br/>
                    <w:t>Могучая воля, великая слава -</w:t>
                  </w:r>
                  <w:r w:rsidRPr="00355F3A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br/>
                    <w:t>Твое достоянье на все времена!</w:t>
                  </w:r>
                </w:p>
              </w:tc>
            </w:tr>
            <w:tr w:rsidR="00355F3A" w:rsidRPr="00355F3A" w:rsidTr="00355F3A">
              <w:trPr>
                <w:tblCellSpacing w:w="187" w:type="dxa"/>
              </w:trPr>
              <w:tc>
                <w:tcPr>
                  <w:tcW w:w="750" w:type="dxa"/>
                  <w:vAlign w:val="center"/>
                  <w:hideMark/>
                </w:tcPr>
                <w:p w:rsidR="00355F3A" w:rsidRPr="00355F3A" w:rsidRDefault="00355F3A" w:rsidP="00355F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474345" cy="8890"/>
                        <wp:effectExtent l="0" t="0" r="0" b="0"/>
                        <wp:docPr id="1" name="Рисунок 1" descr="http://www.gov.ru/main/img/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gov.ru/main/img/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4345" cy="88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87" w:type="dxa"/>
                  <w:vAlign w:val="center"/>
                  <w:hideMark/>
                </w:tcPr>
                <w:p w:rsidR="00355F3A" w:rsidRPr="00355F3A" w:rsidRDefault="00355F3A" w:rsidP="00355F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55F3A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Славься, Отечество наше свободное,</w:t>
                  </w:r>
                  <w:r w:rsidRPr="00355F3A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br/>
                    <w:t>Братских народов союз вековой,</w:t>
                  </w:r>
                  <w:r w:rsidRPr="00355F3A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br/>
                    <w:t>Предками данная мудрость народная!</w:t>
                  </w:r>
                  <w:r w:rsidRPr="00355F3A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br/>
                    <w:t>Славься, страна! Мы гордимся тобой!</w:t>
                  </w:r>
                </w:p>
              </w:tc>
            </w:tr>
            <w:tr w:rsidR="00355F3A" w:rsidRPr="00355F3A" w:rsidTr="00355F3A">
              <w:trPr>
                <w:tblCellSpacing w:w="187" w:type="dxa"/>
              </w:trPr>
              <w:tc>
                <w:tcPr>
                  <w:tcW w:w="5113" w:type="dxa"/>
                  <w:gridSpan w:val="2"/>
                  <w:vAlign w:val="center"/>
                  <w:hideMark/>
                </w:tcPr>
                <w:p w:rsidR="00355F3A" w:rsidRPr="00355F3A" w:rsidRDefault="00355F3A" w:rsidP="00355F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55F3A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От южных морей до полярного края</w:t>
                  </w:r>
                  <w:proofErr w:type="gramStart"/>
                  <w:r w:rsidRPr="00355F3A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br/>
                    <w:t>Р</w:t>
                  </w:r>
                  <w:proofErr w:type="gramEnd"/>
                  <w:r w:rsidRPr="00355F3A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аскинулись наши леса и поля.</w:t>
                  </w:r>
                  <w:r w:rsidRPr="00355F3A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br/>
                    <w:t>Одна ты на свете! Одна ты такая -</w:t>
                  </w:r>
                  <w:r w:rsidRPr="00355F3A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br/>
                    <w:t>Хранимая Богом родная земля!</w:t>
                  </w:r>
                </w:p>
              </w:tc>
            </w:tr>
            <w:tr w:rsidR="00355F3A" w:rsidRPr="00355F3A" w:rsidTr="00355F3A">
              <w:trPr>
                <w:tblCellSpacing w:w="187" w:type="dxa"/>
              </w:trPr>
              <w:tc>
                <w:tcPr>
                  <w:tcW w:w="750" w:type="dxa"/>
                  <w:vAlign w:val="center"/>
                  <w:hideMark/>
                </w:tcPr>
                <w:p w:rsidR="00355F3A" w:rsidRPr="00355F3A" w:rsidRDefault="00355F3A" w:rsidP="00355F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474345" cy="8890"/>
                        <wp:effectExtent l="0" t="0" r="0" b="0"/>
                        <wp:docPr id="2" name="Рисунок 2" descr="http://www.gov.ru/main/img/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gov.ru/main/img/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4345" cy="88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87" w:type="dxa"/>
                  <w:vAlign w:val="center"/>
                  <w:hideMark/>
                </w:tcPr>
                <w:p w:rsidR="00355F3A" w:rsidRPr="00355F3A" w:rsidRDefault="00355F3A" w:rsidP="00355F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55F3A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Славься, Отечество наше свободное,</w:t>
                  </w:r>
                  <w:r w:rsidRPr="00355F3A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br/>
                    <w:t>Братских народов союз вековой,</w:t>
                  </w:r>
                  <w:r w:rsidRPr="00355F3A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br/>
                    <w:t>Предками данная мудрость народная!</w:t>
                  </w:r>
                  <w:r w:rsidRPr="00355F3A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br/>
                    <w:t>Славься, страна! Мы гордимся тобой!</w:t>
                  </w:r>
                </w:p>
              </w:tc>
            </w:tr>
            <w:tr w:rsidR="00355F3A" w:rsidRPr="00355F3A" w:rsidTr="00355F3A">
              <w:trPr>
                <w:tblCellSpacing w:w="187" w:type="dxa"/>
              </w:trPr>
              <w:tc>
                <w:tcPr>
                  <w:tcW w:w="5113" w:type="dxa"/>
                  <w:gridSpan w:val="2"/>
                  <w:vAlign w:val="center"/>
                  <w:hideMark/>
                </w:tcPr>
                <w:p w:rsidR="00355F3A" w:rsidRPr="00355F3A" w:rsidRDefault="00355F3A" w:rsidP="00355F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355F3A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Широкий простор для мечты и для жизни</w:t>
                  </w:r>
                  <w:r w:rsidRPr="00355F3A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br/>
                    <w:t>Грядущие нам открывают года.</w:t>
                  </w:r>
                  <w:proofErr w:type="gramEnd"/>
                  <w:r w:rsidRPr="00355F3A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br/>
                    <w:t>Нам силу дает наша верность Отчизне.</w:t>
                  </w:r>
                  <w:r w:rsidRPr="00355F3A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br/>
                  </w:r>
                  <w:r w:rsidRPr="00355F3A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lastRenderedPageBreak/>
                    <w:t>Так было, так есть и так будет всегда!</w:t>
                  </w:r>
                </w:p>
              </w:tc>
            </w:tr>
            <w:tr w:rsidR="00355F3A" w:rsidRPr="00355F3A" w:rsidTr="00355F3A">
              <w:trPr>
                <w:tblCellSpacing w:w="187" w:type="dxa"/>
              </w:trPr>
              <w:tc>
                <w:tcPr>
                  <w:tcW w:w="750" w:type="dxa"/>
                  <w:vAlign w:val="center"/>
                  <w:hideMark/>
                </w:tcPr>
                <w:p w:rsidR="00355F3A" w:rsidRPr="00355F3A" w:rsidRDefault="00355F3A" w:rsidP="00355F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>
                        <wp:extent cx="474345" cy="8890"/>
                        <wp:effectExtent l="0" t="0" r="0" b="0"/>
                        <wp:docPr id="3" name="Рисунок 3" descr="http://www.gov.ru/main/img/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www.gov.ru/main/img/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4345" cy="88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87" w:type="dxa"/>
                  <w:vAlign w:val="center"/>
                  <w:hideMark/>
                </w:tcPr>
                <w:p w:rsidR="00355F3A" w:rsidRPr="00355F3A" w:rsidRDefault="00355F3A" w:rsidP="00355F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55F3A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Славься, Отечество наше свободное,</w:t>
                  </w:r>
                  <w:r w:rsidRPr="00355F3A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br/>
                    <w:t>Братских народов союз вековой,</w:t>
                  </w:r>
                  <w:r w:rsidRPr="00355F3A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br/>
                    <w:t>Предками данная мудрость народная!</w:t>
                  </w:r>
                  <w:r w:rsidRPr="00355F3A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br/>
                    <w:t>Славься, страна! Мы гордимся тобой!</w:t>
                  </w:r>
                </w:p>
              </w:tc>
            </w:tr>
          </w:tbl>
          <w:p w:rsidR="00355F3A" w:rsidRPr="00355F3A" w:rsidRDefault="00355F3A" w:rsidP="00355F3A">
            <w:pPr>
              <w:spacing w:after="100" w:afterAutospacing="1" w:line="240" w:lineRule="auto"/>
              <w:outlineLvl w:val="0"/>
              <w:rPr>
                <w:rFonts w:ascii="Trebuchet MS" w:eastAsia="Times New Roman" w:hAnsi="Trebuchet MS" w:cs="Times New Roman"/>
                <w:color w:val="353535"/>
                <w:kern w:val="36"/>
                <w:sz w:val="24"/>
                <w:szCs w:val="24"/>
              </w:rPr>
            </w:pPr>
            <w:r w:rsidRPr="00355F3A">
              <w:rPr>
                <w:rFonts w:ascii="Trebuchet MS" w:eastAsia="Times New Roman" w:hAnsi="Trebuchet MS" w:cs="Times New Roman"/>
                <w:color w:val="353535"/>
                <w:kern w:val="36"/>
                <w:sz w:val="24"/>
                <w:szCs w:val="24"/>
              </w:rPr>
              <w:t>Текст Государственного гимна Республики Татарстан</w:t>
            </w:r>
          </w:p>
          <w:p w:rsidR="00355F3A" w:rsidRPr="00355F3A" w:rsidRDefault="00355F3A" w:rsidP="00355F3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</w:rPr>
            </w:pPr>
            <w:r w:rsidRPr="00355F3A">
              <w:rPr>
                <w:rFonts w:ascii="Trebuchet MS" w:eastAsia="Times New Roman" w:hAnsi="Trebuchet MS" w:cs="Times New Roman"/>
                <w:color w:val="353535"/>
              </w:rPr>
              <w:t xml:space="preserve">(слова Рамазана </w:t>
            </w:r>
            <w:proofErr w:type="spellStart"/>
            <w:r w:rsidRPr="00355F3A">
              <w:rPr>
                <w:rFonts w:ascii="Trebuchet MS" w:eastAsia="Times New Roman" w:hAnsi="Trebuchet MS" w:cs="Times New Roman"/>
                <w:color w:val="353535"/>
              </w:rPr>
              <w:t>Байтимерова</w:t>
            </w:r>
            <w:proofErr w:type="spellEnd"/>
            <w:r w:rsidRPr="00355F3A">
              <w:rPr>
                <w:rFonts w:ascii="Trebuchet MS" w:eastAsia="Times New Roman" w:hAnsi="Trebuchet MS" w:cs="Times New Roman"/>
                <w:color w:val="353535"/>
              </w:rPr>
              <w:t xml:space="preserve">, перевод на русский язык Филиппа </w:t>
            </w:r>
            <w:proofErr w:type="spellStart"/>
            <w:r w:rsidRPr="00355F3A">
              <w:rPr>
                <w:rFonts w:ascii="Trebuchet MS" w:eastAsia="Times New Roman" w:hAnsi="Trebuchet MS" w:cs="Times New Roman"/>
                <w:color w:val="353535"/>
              </w:rPr>
              <w:t>Пираева</w:t>
            </w:r>
            <w:proofErr w:type="spellEnd"/>
            <w:r w:rsidRPr="00355F3A">
              <w:rPr>
                <w:rFonts w:ascii="Trebuchet MS" w:eastAsia="Times New Roman" w:hAnsi="Trebuchet MS" w:cs="Times New Roman"/>
                <w:color w:val="353535"/>
              </w:rPr>
              <w:t>)</w:t>
            </w:r>
          </w:p>
          <w:p w:rsidR="00355F3A" w:rsidRPr="00355F3A" w:rsidRDefault="00355F3A" w:rsidP="00355F3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</w:rPr>
            </w:pPr>
            <w:proofErr w:type="spellStart"/>
            <w:r w:rsidRPr="00355F3A">
              <w:rPr>
                <w:rFonts w:ascii="Trebuchet MS" w:eastAsia="Times New Roman" w:hAnsi="Trebuchet MS" w:cs="Times New Roman"/>
                <w:color w:val="353535"/>
              </w:rPr>
              <w:t>М</w:t>
            </w:r>
            <w:r w:rsidRPr="00355F3A">
              <w:rPr>
                <w:rFonts w:ascii="Arial" w:eastAsia="Times New Roman" w:hAnsi="Arial" w:cs="Arial"/>
                <w:color w:val="353535"/>
              </w:rPr>
              <w:t>әң</w:t>
            </w:r>
            <w:r w:rsidRPr="00355F3A">
              <w:rPr>
                <w:rFonts w:ascii="Trebuchet MS" w:eastAsia="Times New Roman" w:hAnsi="Trebuchet MS" w:cs="Trebuchet MS"/>
                <w:color w:val="353535"/>
              </w:rPr>
              <w:t>ге</w:t>
            </w:r>
            <w:proofErr w:type="spellEnd"/>
            <w:r w:rsidRPr="00355F3A">
              <w:rPr>
                <w:rFonts w:ascii="Trebuchet MS" w:eastAsia="Times New Roman" w:hAnsi="Trebuchet MS" w:cs="Trebuchet MS"/>
                <w:color w:val="353535"/>
              </w:rPr>
              <w:t xml:space="preserve"> </w:t>
            </w:r>
            <w:proofErr w:type="spellStart"/>
            <w:r w:rsidRPr="00355F3A">
              <w:rPr>
                <w:rFonts w:ascii="Trebuchet MS" w:eastAsia="Times New Roman" w:hAnsi="Trebuchet MS" w:cs="Trebuchet MS"/>
                <w:color w:val="353535"/>
              </w:rPr>
              <w:t>яш</w:t>
            </w:r>
            <w:r w:rsidRPr="00355F3A">
              <w:rPr>
                <w:rFonts w:ascii="Arial" w:eastAsia="Times New Roman" w:hAnsi="Arial" w:cs="Arial"/>
                <w:color w:val="353535"/>
              </w:rPr>
              <w:t>ә</w:t>
            </w:r>
            <w:proofErr w:type="spellEnd"/>
            <w:r w:rsidRPr="00355F3A">
              <w:rPr>
                <w:rFonts w:ascii="Trebuchet MS" w:eastAsia="Times New Roman" w:hAnsi="Trebuchet MS" w:cs="Trebuchet MS"/>
                <w:color w:val="353535"/>
              </w:rPr>
              <w:t xml:space="preserve">, </w:t>
            </w:r>
            <w:proofErr w:type="spellStart"/>
            <w:r w:rsidRPr="00355F3A">
              <w:rPr>
                <w:rFonts w:ascii="Trebuchet MS" w:eastAsia="Times New Roman" w:hAnsi="Trebuchet MS" w:cs="Trebuchet MS"/>
                <w:color w:val="353535"/>
              </w:rPr>
              <w:t>газиз</w:t>
            </w:r>
            <w:proofErr w:type="spellEnd"/>
            <w:r w:rsidRPr="00355F3A">
              <w:rPr>
                <w:rFonts w:ascii="Trebuchet MS" w:eastAsia="Times New Roman" w:hAnsi="Trebuchet MS" w:cs="Trebuchet MS"/>
                <w:color w:val="353535"/>
              </w:rPr>
              <w:t xml:space="preserve"> </w:t>
            </w:r>
            <w:proofErr w:type="spellStart"/>
            <w:r w:rsidRPr="00355F3A">
              <w:rPr>
                <w:rFonts w:ascii="Trebuchet MS" w:eastAsia="Times New Roman" w:hAnsi="Trebuchet MS" w:cs="Trebuchet MS"/>
                <w:color w:val="353535"/>
              </w:rPr>
              <w:t>Ватаныбыз</w:t>
            </w:r>
            <w:proofErr w:type="spellEnd"/>
            <w:r w:rsidRPr="00355F3A">
              <w:rPr>
                <w:rFonts w:ascii="Trebuchet MS" w:eastAsia="Times New Roman" w:hAnsi="Trebuchet MS" w:cs="Trebuchet MS"/>
                <w:color w:val="353535"/>
              </w:rPr>
              <w:t>,</w:t>
            </w:r>
            <w:r w:rsidRPr="00355F3A">
              <w:rPr>
                <w:rFonts w:ascii="Trebuchet MS" w:eastAsia="Times New Roman" w:hAnsi="Trebuchet MS" w:cs="Trebuchet MS"/>
                <w:color w:val="353535"/>
              </w:rPr>
              <w:br/>
            </w:r>
            <w:proofErr w:type="spellStart"/>
            <w:r w:rsidRPr="00355F3A">
              <w:rPr>
                <w:rFonts w:ascii="Trebuchet MS" w:eastAsia="Times New Roman" w:hAnsi="Trebuchet MS" w:cs="Trebuchet MS"/>
                <w:color w:val="353535"/>
              </w:rPr>
              <w:t>Халкым</w:t>
            </w:r>
            <w:proofErr w:type="spellEnd"/>
            <w:r w:rsidRPr="00355F3A">
              <w:rPr>
                <w:rFonts w:ascii="Trebuchet MS" w:eastAsia="Times New Roman" w:hAnsi="Trebuchet MS" w:cs="Trebuchet MS"/>
                <w:color w:val="353535"/>
              </w:rPr>
              <w:t xml:space="preserve"> </w:t>
            </w:r>
            <w:proofErr w:type="spellStart"/>
            <w:r w:rsidRPr="00355F3A">
              <w:rPr>
                <w:rFonts w:ascii="Trebuchet MS" w:eastAsia="Times New Roman" w:hAnsi="Trebuchet MS" w:cs="Trebuchet MS"/>
                <w:color w:val="353535"/>
              </w:rPr>
              <w:t>тели</w:t>
            </w:r>
            <w:proofErr w:type="spellEnd"/>
            <w:r w:rsidRPr="00355F3A">
              <w:rPr>
                <w:rFonts w:ascii="Trebuchet MS" w:eastAsia="Times New Roman" w:hAnsi="Trebuchet MS" w:cs="Trebuchet MS"/>
                <w:color w:val="353535"/>
              </w:rPr>
              <w:t xml:space="preserve"> </w:t>
            </w:r>
            <w:proofErr w:type="spellStart"/>
            <w:r w:rsidRPr="00355F3A">
              <w:rPr>
                <w:rFonts w:ascii="Trebuchet MS" w:eastAsia="Times New Roman" w:hAnsi="Trebuchet MS" w:cs="Trebuchet MS"/>
                <w:color w:val="353535"/>
              </w:rPr>
              <w:t>изге</w:t>
            </w:r>
            <w:proofErr w:type="spellEnd"/>
            <w:r w:rsidRPr="00355F3A">
              <w:rPr>
                <w:rFonts w:ascii="Trebuchet MS" w:eastAsia="Times New Roman" w:hAnsi="Trebuchet MS" w:cs="Trebuchet MS"/>
                <w:color w:val="353535"/>
              </w:rPr>
              <w:t xml:space="preserve"> </w:t>
            </w:r>
            <w:proofErr w:type="spellStart"/>
            <w:r w:rsidRPr="00355F3A">
              <w:rPr>
                <w:rFonts w:ascii="Trebuchet MS" w:eastAsia="Times New Roman" w:hAnsi="Trebuchet MS" w:cs="Trebuchet MS"/>
                <w:color w:val="353535"/>
              </w:rPr>
              <w:t>тел</w:t>
            </w:r>
            <w:r w:rsidRPr="00355F3A">
              <w:rPr>
                <w:rFonts w:ascii="Arial" w:eastAsia="Times New Roman" w:hAnsi="Arial" w:cs="Arial"/>
                <w:color w:val="353535"/>
              </w:rPr>
              <w:t>ә</w:t>
            </w:r>
            <w:r w:rsidRPr="00355F3A">
              <w:rPr>
                <w:rFonts w:ascii="Trebuchet MS" w:eastAsia="Times New Roman" w:hAnsi="Trebuchet MS" w:cs="Trebuchet MS"/>
                <w:color w:val="353535"/>
              </w:rPr>
              <w:t>кл</w:t>
            </w:r>
            <w:r w:rsidRPr="00355F3A">
              <w:rPr>
                <w:rFonts w:ascii="Arial" w:eastAsia="Times New Roman" w:hAnsi="Arial" w:cs="Arial"/>
                <w:color w:val="353535"/>
              </w:rPr>
              <w:t>ә</w:t>
            </w:r>
            <w:proofErr w:type="gramStart"/>
            <w:r w:rsidRPr="00355F3A">
              <w:rPr>
                <w:rFonts w:ascii="Trebuchet MS" w:eastAsia="Times New Roman" w:hAnsi="Trebuchet MS" w:cs="Trebuchet MS"/>
                <w:color w:val="353535"/>
              </w:rPr>
              <w:t>р</w:t>
            </w:r>
            <w:proofErr w:type="spellEnd"/>
            <w:proofErr w:type="gramEnd"/>
            <w:r w:rsidRPr="00355F3A">
              <w:rPr>
                <w:rFonts w:ascii="Trebuchet MS" w:eastAsia="Times New Roman" w:hAnsi="Trebuchet MS" w:cs="Trebuchet MS"/>
                <w:color w:val="353535"/>
              </w:rPr>
              <w:t>!</w:t>
            </w:r>
            <w:r w:rsidRPr="00355F3A">
              <w:rPr>
                <w:rFonts w:ascii="Trebuchet MS" w:eastAsia="Times New Roman" w:hAnsi="Trebuchet MS" w:cs="Trebuchet MS"/>
                <w:color w:val="353535"/>
              </w:rPr>
              <w:br/>
            </w:r>
            <w:proofErr w:type="spellStart"/>
            <w:r w:rsidRPr="00355F3A">
              <w:rPr>
                <w:rFonts w:ascii="Trebuchet MS" w:eastAsia="Times New Roman" w:hAnsi="Trebuchet MS" w:cs="Trebuchet MS"/>
                <w:color w:val="353535"/>
              </w:rPr>
              <w:t>Гомерлекк</w:t>
            </w:r>
            <w:r w:rsidRPr="00355F3A">
              <w:rPr>
                <w:rFonts w:ascii="Arial" w:eastAsia="Times New Roman" w:hAnsi="Arial" w:cs="Arial"/>
                <w:color w:val="353535"/>
              </w:rPr>
              <w:t>ә</w:t>
            </w:r>
            <w:proofErr w:type="spellEnd"/>
            <w:r w:rsidRPr="00355F3A">
              <w:rPr>
                <w:rFonts w:ascii="Trebuchet MS" w:eastAsia="Times New Roman" w:hAnsi="Trebuchet MS" w:cs="Trebuchet MS"/>
                <w:color w:val="353535"/>
              </w:rPr>
              <w:t xml:space="preserve"> </w:t>
            </w:r>
            <w:proofErr w:type="spellStart"/>
            <w:r w:rsidRPr="00355F3A">
              <w:rPr>
                <w:rFonts w:ascii="Trebuchet MS" w:eastAsia="Times New Roman" w:hAnsi="Trebuchet MS" w:cs="Trebuchet MS"/>
                <w:color w:val="353535"/>
              </w:rPr>
              <w:t>якын</w:t>
            </w:r>
            <w:proofErr w:type="spellEnd"/>
            <w:r w:rsidRPr="00355F3A">
              <w:rPr>
                <w:rFonts w:ascii="Trebuchet MS" w:eastAsia="Times New Roman" w:hAnsi="Trebuchet MS" w:cs="Trebuchet MS"/>
                <w:color w:val="353535"/>
              </w:rPr>
              <w:t xml:space="preserve"> </w:t>
            </w:r>
            <w:proofErr w:type="spellStart"/>
            <w:r w:rsidRPr="00355F3A">
              <w:rPr>
                <w:rFonts w:ascii="Trebuchet MS" w:eastAsia="Times New Roman" w:hAnsi="Trebuchet MS" w:cs="Trebuchet MS"/>
                <w:color w:val="353535"/>
              </w:rPr>
              <w:t>туган</w:t>
            </w:r>
            <w:proofErr w:type="spellEnd"/>
            <w:r w:rsidRPr="00355F3A">
              <w:rPr>
                <w:rFonts w:ascii="Trebuchet MS" w:eastAsia="Times New Roman" w:hAnsi="Trebuchet MS" w:cs="Trebuchet MS"/>
                <w:color w:val="353535"/>
              </w:rPr>
              <w:t xml:space="preserve"> </w:t>
            </w:r>
            <w:proofErr w:type="spellStart"/>
            <w:r w:rsidRPr="00355F3A">
              <w:rPr>
                <w:rFonts w:ascii="Trebuchet MS" w:eastAsia="Times New Roman" w:hAnsi="Trebuchet MS" w:cs="Trebuchet MS"/>
                <w:color w:val="353535"/>
              </w:rPr>
              <w:t>булып</w:t>
            </w:r>
            <w:proofErr w:type="spellEnd"/>
            <w:r w:rsidRPr="00355F3A">
              <w:rPr>
                <w:rFonts w:ascii="Trebuchet MS" w:eastAsia="Times New Roman" w:hAnsi="Trebuchet MS" w:cs="Trebuchet MS"/>
                <w:color w:val="353535"/>
              </w:rPr>
              <w:br/>
            </w:r>
            <w:r w:rsidRPr="00355F3A">
              <w:rPr>
                <w:rFonts w:ascii="Trebuchet MS" w:eastAsia="Times New Roman" w:hAnsi="Trebuchet MS" w:cs="Times New Roman"/>
                <w:color w:val="353535"/>
              </w:rPr>
              <w:t>Яши безд</w:t>
            </w:r>
            <w:r w:rsidRPr="00355F3A">
              <w:rPr>
                <w:rFonts w:ascii="Arial" w:eastAsia="Times New Roman" w:hAnsi="Arial" w:cs="Arial"/>
                <w:color w:val="353535"/>
              </w:rPr>
              <w:t>ә</w:t>
            </w:r>
            <w:r w:rsidRPr="00355F3A">
              <w:rPr>
                <w:rFonts w:ascii="Trebuchet MS" w:eastAsia="Times New Roman" w:hAnsi="Trebuchet MS" w:cs="Trebuchet MS"/>
                <w:color w:val="353535"/>
              </w:rPr>
              <w:t xml:space="preserve"> т</w:t>
            </w:r>
            <w:r w:rsidRPr="00355F3A">
              <w:rPr>
                <w:rFonts w:ascii="Arial" w:eastAsia="Times New Roman" w:hAnsi="Arial" w:cs="Arial"/>
                <w:color w:val="353535"/>
              </w:rPr>
              <w:t>ө</w:t>
            </w:r>
            <w:r w:rsidRPr="00355F3A">
              <w:rPr>
                <w:rFonts w:ascii="Trebuchet MS" w:eastAsia="Times New Roman" w:hAnsi="Trebuchet MS" w:cs="Trebuchet MS"/>
                <w:color w:val="353535"/>
              </w:rPr>
              <w:t>рле милл</w:t>
            </w:r>
            <w:r w:rsidRPr="00355F3A">
              <w:rPr>
                <w:rFonts w:ascii="Arial" w:eastAsia="Times New Roman" w:hAnsi="Arial" w:cs="Arial"/>
                <w:color w:val="353535"/>
              </w:rPr>
              <w:t>ә</w:t>
            </w:r>
            <w:r w:rsidRPr="00355F3A">
              <w:rPr>
                <w:rFonts w:ascii="Trebuchet MS" w:eastAsia="Times New Roman" w:hAnsi="Trebuchet MS" w:cs="Trebuchet MS"/>
                <w:color w:val="353535"/>
              </w:rPr>
              <w:t>тл</w:t>
            </w:r>
            <w:r w:rsidRPr="00355F3A">
              <w:rPr>
                <w:rFonts w:ascii="Arial" w:eastAsia="Times New Roman" w:hAnsi="Arial" w:cs="Arial"/>
                <w:color w:val="353535"/>
              </w:rPr>
              <w:t>ә</w:t>
            </w:r>
            <w:r w:rsidRPr="00355F3A">
              <w:rPr>
                <w:rFonts w:ascii="Trebuchet MS" w:eastAsia="Times New Roman" w:hAnsi="Trebuchet MS" w:cs="Trebuchet MS"/>
                <w:color w:val="353535"/>
              </w:rPr>
              <w:t>р.</w:t>
            </w:r>
            <w:r w:rsidRPr="00355F3A">
              <w:rPr>
                <w:rFonts w:ascii="Trebuchet MS" w:eastAsia="Times New Roman" w:hAnsi="Trebuchet MS" w:cs="Trebuchet MS"/>
                <w:color w:val="353535"/>
              </w:rPr>
              <w:br/>
            </w:r>
            <w:proofErr w:type="spellStart"/>
            <w:r w:rsidRPr="00355F3A">
              <w:rPr>
                <w:rFonts w:ascii="Trebuchet MS" w:eastAsia="Times New Roman" w:hAnsi="Trebuchet MS" w:cs="Trebuchet MS"/>
                <w:color w:val="353535"/>
              </w:rPr>
              <w:t>К</w:t>
            </w:r>
            <w:r w:rsidRPr="00355F3A">
              <w:rPr>
                <w:rFonts w:ascii="Arial" w:eastAsia="Times New Roman" w:hAnsi="Arial" w:cs="Arial"/>
                <w:color w:val="353535"/>
              </w:rPr>
              <w:t>ү</w:t>
            </w:r>
            <w:r w:rsidRPr="00355F3A">
              <w:rPr>
                <w:rFonts w:ascii="Trebuchet MS" w:eastAsia="Times New Roman" w:hAnsi="Trebuchet MS" w:cs="Trebuchet MS"/>
                <w:color w:val="353535"/>
              </w:rPr>
              <w:t>п</w:t>
            </w:r>
            <w:proofErr w:type="spellEnd"/>
            <w:r w:rsidRPr="00355F3A">
              <w:rPr>
                <w:rFonts w:ascii="Trebuchet MS" w:eastAsia="Times New Roman" w:hAnsi="Trebuchet MS" w:cs="Trebuchet MS"/>
                <w:color w:val="353535"/>
              </w:rPr>
              <w:t xml:space="preserve"> </w:t>
            </w:r>
            <w:proofErr w:type="spellStart"/>
            <w:r w:rsidRPr="00355F3A">
              <w:rPr>
                <w:rFonts w:ascii="Trebuchet MS" w:eastAsia="Times New Roman" w:hAnsi="Trebuchet MS" w:cs="Trebuchet MS"/>
                <w:color w:val="353535"/>
              </w:rPr>
              <w:t>гасырлар</w:t>
            </w:r>
            <w:proofErr w:type="spellEnd"/>
            <w:r w:rsidRPr="00355F3A">
              <w:rPr>
                <w:rFonts w:ascii="Trebuchet MS" w:eastAsia="Times New Roman" w:hAnsi="Trebuchet MS" w:cs="Trebuchet MS"/>
                <w:color w:val="353535"/>
              </w:rPr>
              <w:t xml:space="preserve"> </w:t>
            </w:r>
            <w:proofErr w:type="spellStart"/>
            <w:r w:rsidRPr="00355F3A">
              <w:rPr>
                <w:rFonts w:ascii="Trebuchet MS" w:eastAsia="Times New Roman" w:hAnsi="Trebuchet MS" w:cs="Trebuchet MS"/>
                <w:color w:val="353535"/>
              </w:rPr>
              <w:t>кичк</w:t>
            </w:r>
            <w:r w:rsidRPr="00355F3A">
              <w:rPr>
                <w:rFonts w:ascii="Arial" w:eastAsia="Times New Roman" w:hAnsi="Arial" w:cs="Arial"/>
                <w:color w:val="353535"/>
              </w:rPr>
              <w:t>ә</w:t>
            </w:r>
            <w:r w:rsidRPr="00355F3A">
              <w:rPr>
                <w:rFonts w:ascii="Trebuchet MS" w:eastAsia="Times New Roman" w:hAnsi="Trebuchet MS" w:cs="Trebuchet MS"/>
                <w:color w:val="353535"/>
              </w:rPr>
              <w:t>н</w:t>
            </w:r>
            <w:proofErr w:type="spellEnd"/>
            <w:r w:rsidRPr="00355F3A">
              <w:rPr>
                <w:rFonts w:ascii="Trebuchet MS" w:eastAsia="Times New Roman" w:hAnsi="Trebuchet MS" w:cs="Trebuchet MS"/>
                <w:color w:val="353535"/>
              </w:rPr>
              <w:t xml:space="preserve"> чал </w:t>
            </w:r>
            <w:proofErr w:type="spellStart"/>
            <w:r w:rsidRPr="00355F3A">
              <w:rPr>
                <w:rFonts w:ascii="Trebuchet MS" w:eastAsia="Times New Roman" w:hAnsi="Trebuchet MS" w:cs="Trebuchet MS"/>
                <w:color w:val="353535"/>
              </w:rPr>
              <w:t>тарихлы</w:t>
            </w:r>
            <w:proofErr w:type="spellEnd"/>
            <w:r w:rsidRPr="00355F3A">
              <w:rPr>
                <w:rFonts w:ascii="Trebuchet MS" w:eastAsia="Times New Roman" w:hAnsi="Trebuchet MS" w:cs="Trebuchet MS"/>
                <w:color w:val="353535"/>
              </w:rPr>
              <w:br/>
            </w:r>
            <w:proofErr w:type="spellStart"/>
            <w:r w:rsidRPr="00355F3A">
              <w:rPr>
                <w:rFonts w:ascii="Trebuchet MS" w:eastAsia="Times New Roman" w:hAnsi="Trebuchet MS" w:cs="Trebuchet MS"/>
                <w:color w:val="353535"/>
              </w:rPr>
              <w:t>Данлы</w:t>
            </w:r>
            <w:proofErr w:type="spellEnd"/>
            <w:r w:rsidRPr="00355F3A">
              <w:rPr>
                <w:rFonts w:ascii="Trebuchet MS" w:eastAsia="Times New Roman" w:hAnsi="Trebuchet MS" w:cs="Trebuchet MS"/>
                <w:color w:val="353535"/>
              </w:rPr>
              <w:t xml:space="preserve"> </w:t>
            </w:r>
            <w:proofErr w:type="spellStart"/>
            <w:r w:rsidRPr="00355F3A">
              <w:rPr>
                <w:rFonts w:ascii="Trebuchet MS" w:eastAsia="Times New Roman" w:hAnsi="Trebuchet MS" w:cs="Trebuchet MS"/>
                <w:color w:val="353535"/>
              </w:rPr>
              <w:t>илем</w:t>
            </w:r>
            <w:proofErr w:type="spellEnd"/>
            <w:r w:rsidRPr="00355F3A">
              <w:rPr>
                <w:rFonts w:ascii="Trebuchet MS" w:eastAsia="Times New Roman" w:hAnsi="Trebuchet MS" w:cs="Trebuchet MS"/>
                <w:color w:val="353535"/>
              </w:rPr>
              <w:t xml:space="preserve">, </w:t>
            </w:r>
            <w:proofErr w:type="spellStart"/>
            <w:r w:rsidRPr="00355F3A">
              <w:rPr>
                <w:rFonts w:ascii="Arial" w:eastAsia="Times New Roman" w:hAnsi="Arial" w:cs="Arial"/>
                <w:color w:val="353535"/>
              </w:rPr>
              <w:t>ү</w:t>
            </w:r>
            <w:r w:rsidRPr="00355F3A">
              <w:rPr>
                <w:rFonts w:ascii="Trebuchet MS" w:eastAsia="Times New Roman" w:hAnsi="Trebuchet MS" w:cs="Trebuchet MS"/>
                <w:color w:val="353535"/>
              </w:rPr>
              <w:t>зе</w:t>
            </w:r>
            <w:r w:rsidRPr="00355F3A">
              <w:rPr>
                <w:rFonts w:ascii="Arial" w:eastAsia="Times New Roman" w:hAnsi="Arial" w:cs="Arial"/>
                <w:color w:val="353535"/>
              </w:rPr>
              <w:t>ң</w:t>
            </w:r>
            <w:proofErr w:type="spellEnd"/>
            <w:r w:rsidRPr="00355F3A">
              <w:rPr>
                <w:rFonts w:ascii="Trebuchet MS" w:eastAsia="Times New Roman" w:hAnsi="Trebuchet MS" w:cs="Trebuchet MS"/>
                <w:color w:val="353535"/>
              </w:rPr>
              <w:t xml:space="preserve"> </w:t>
            </w:r>
            <w:proofErr w:type="spellStart"/>
            <w:r w:rsidRPr="00355F3A">
              <w:rPr>
                <w:rFonts w:ascii="Trebuchet MS" w:eastAsia="Times New Roman" w:hAnsi="Trebuchet MS" w:cs="Trebuchet MS"/>
                <w:color w:val="353535"/>
              </w:rPr>
              <w:t>бер</w:t>
            </w:r>
            <w:proofErr w:type="spellEnd"/>
            <w:r w:rsidRPr="00355F3A">
              <w:rPr>
                <w:rFonts w:ascii="Trebuchet MS" w:eastAsia="Times New Roman" w:hAnsi="Trebuchet MS" w:cs="Trebuchet MS"/>
                <w:color w:val="353535"/>
              </w:rPr>
              <w:t xml:space="preserve"> </w:t>
            </w:r>
            <w:proofErr w:type="spellStart"/>
            <w:r w:rsidRPr="00355F3A">
              <w:rPr>
                <w:rFonts w:ascii="Trebuchet MS" w:eastAsia="Times New Roman" w:hAnsi="Trebuchet MS" w:cs="Trebuchet MS"/>
                <w:color w:val="353535"/>
              </w:rPr>
              <w:t>дастан</w:t>
            </w:r>
            <w:proofErr w:type="spellEnd"/>
            <w:r w:rsidRPr="00355F3A">
              <w:rPr>
                <w:rFonts w:ascii="Trebuchet MS" w:eastAsia="Times New Roman" w:hAnsi="Trebuchet MS" w:cs="Trebuchet MS"/>
                <w:color w:val="353535"/>
              </w:rPr>
              <w:t>! </w:t>
            </w:r>
            <w:r w:rsidRPr="00355F3A">
              <w:rPr>
                <w:rFonts w:ascii="Trebuchet MS" w:eastAsia="Times New Roman" w:hAnsi="Trebuchet MS" w:cs="Trebuchet MS"/>
                <w:color w:val="353535"/>
              </w:rPr>
              <w:br/>
            </w:r>
            <w:proofErr w:type="spellStart"/>
            <w:r w:rsidRPr="00355F3A">
              <w:rPr>
                <w:rFonts w:ascii="Trebuchet MS" w:eastAsia="Times New Roman" w:hAnsi="Trebuchet MS" w:cs="Trebuchet MS"/>
                <w:color w:val="353535"/>
              </w:rPr>
              <w:t>Синд</w:t>
            </w:r>
            <w:r w:rsidRPr="00355F3A">
              <w:rPr>
                <w:rFonts w:ascii="Arial" w:eastAsia="Times New Roman" w:hAnsi="Arial" w:cs="Arial"/>
                <w:color w:val="353535"/>
              </w:rPr>
              <w:t>ә</w:t>
            </w:r>
            <w:proofErr w:type="spellEnd"/>
            <w:r w:rsidRPr="00355F3A">
              <w:rPr>
                <w:rFonts w:ascii="Trebuchet MS" w:eastAsia="Times New Roman" w:hAnsi="Trebuchet MS" w:cs="Trebuchet MS"/>
                <w:color w:val="353535"/>
              </w:rPr>
              <w:t xml:space="preserve"> </w:t>
            </w:r>
            <w:proofErr w:type="spellStart"/>
            <w:r w:rsidRPr="00355F3A">
              <w:rPr>
                <w:rFonts w:ascii="Trebuchet MS" w:eastAsia="Times New Roman" w:hAnsi="Trebuchet MS" w:cs="Trebuchet MS"/>
                <w:color w:val="353535"/>
              </w:rPr>
              <w:t>ген</w:t>
            </w:r>
            <w:r w:rsidRPr="00355F3A">
              <w:rPr>
                <w:rFonts w:ascii="Arial" w:eastAsia="Times New Roman" w:hAnsi="Arial" w:cs="Arial"/>
                <w:color w:val="353535"/>
              </w:rPr>
              <w:t>ә</w:t>
            </w:r>
            <w:proofErr w:type="spellEnd"/>
            <w:r w:rsidRPr="00355F3A">
              <w:rPr>
                <w:rFonts w:ascii="Trebuchet MS" w:eastAsia="Times New Roman" w:hAnsi="Trebuchet MS" w:cs="Trebuchet MS"/>
                <w:color w:val="353535"/>
              </w:rPr>
              <w:t xml:space="preserve"> </w:t>
            </w:r>
            <w:proofErr w:type="spellStart"/>
            <w:r w:rsidRPr="00355F3A">
              <w:rPr>
                <w:rFonts w:ascii="Trebuchet MS" w:eastAsia="Times New Roman" w:hAnsi="Trebuchet MS" w:cs="Trebuchet MS"/>
                <w:color w:val="353535"/>
              </w:rPr>
              <w:t>безне</w:t>
            </w:r>
            <w:r w:rsidRPr="00355F3A">
              <w:rPr>
                <w:rFonts w:ascii="Arial" w:eastAsia="Times New Roman" w:hAnsi="Arial" w:cs="Arial"/>
                <w:color w:val="353535"/>
              </w:rPr>
              <w:t>ң</w:t>
            </w:r>
            <w:proofErr w:type="spellEnd"/>
            <w:r w:rsidRPr="00355F3A">
              <w:rPr>
                <w:rFonts w:ascii="Trebuchet MS" w:eastAsia="Times New Roman" w:hAnsi="Trebuchet MS" w:cs="Trebuchet MS"/>
                <w:color w:val="353535"/>
              </w:rPr>
              <w:t xml:space="preserve"> </w:t>
            </w:r>
            <w:proofErr w:type="spellStart"/>
            <w:r w:rsidRPr="00355F3A">
              <w:rPr>
                <w:rFonts w:ascii="Trebuchet MS" w:eastAsia="Times New Roman" w:hAnsi="Trebuchet MS" w:cs="Trebuchet MS"/>
                <w:color w:val="353535"/>
              </w:rPr>
              <w:t>язмышыбыз</w:t>
            </w:r>
            <w:proofErr w:type="spellEnd"/>
            <w:r w:rsidRPr="00355F3A">
              <w:rPr>
                <w:rFonts w:ascii="Trebuchet MS" w:eastAsia="Times New Roman" w:hAnsi="Trebuchet MS" w:cs="Trebuchet MS"/>
                <w:color w:val="353535"/>
              </w:rPr>
              <w:t>, </w:t>
            </w:r>
            <w:r w:rsidRPr="00355F3A">
              <w:rPr>
                <w:rFonts w:ascii="Trebuchet MS" w:eastAsia="Times New Roman" w:hAnsi="Trebuchet MS" w:cs="Trebuchet MS"/>
                <w:color w:val="353535"/>
              </w:rPr>
              <w:br/>
              <w:t>Республикам минем, Татарстан!</w:t>
            </w:r>
          </w:p>
          <w:p w:rsidR="00355F3A" w:rsidRPr="00355F3A" w:rsidRDefault="00355F3A" w:rsidP="00355F3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</w:rPr>
            </w:pPr>
            <w:r w:rsidRPr="00355F3A">
              <w:rPr>
                <w:rFonts w:ascii="Trebuchet MS" w:eastAsia="Times New Roman" w:hAnsi="Trebuchet MS" w:cs="Times New Roman"/>
                <w:color w:val="353535"/>
              </w:rPr>
              <w:t>Цвети, священная земля моя, </w:t>
            </w:r>
            <w:r w:rsidRPr="00355F3A">
              <w:rPr>
                <w:rFonts w:ascii="Trebuchet MS" w:eastAsia="Times New Roman" w:hAnsi="Trebuchet MS" w:cs="Times New Roman"/>
                <w:color w:val="353535"/>
              </w:rPr>
              <w:br/>
              <w:t>Да будет мирным твой небосвод! </w:t>
            </w:r>
            <w:r w:rsidRPr="00355F3A">
              <w:rPr>
                <w:rFonts w:ascii="Trebuchet MS" w:eastAsia="Times New Roman" w:hAnsi="Trebuchet MS" w:cs="Times New Roman"/>
                <w:color w:val="353535"/>
              </w:rPr>
              <w:br/>
              <w:t>Единый дом у нас, одна семья, </w:t>
            </w:r>
            <w:r w:rsidRPr="00355F3A">
              <w:rPr>
                <w:rFonts w:ascii="Trebuchet MS" w:eastAsia="Times New Roman" w:hAnsi="Trebuchet MS" w:cs="Times New Roman"/>
                <w:color w:val="353535"/>
              </w:rPr>
              <w:br/>
              <w:t>Живет в согласии наш народ. </w:t>
            </w:r>
            <w:r w:rsidRPr="00355F3A">
              <w:rPr>
                <w:rFonts w:ascii="Trebuchet MS" w:eastAsia="Times New Roman" w:hAnsi="Trebuchet MS" w:cs="Times New Roman"/>
                <w:color w:val="353535"/>
              </w:rPr>
              <w:br/>
              <w:t>Богатый мудростью седых веков, </w:t>
            </w:r>
            <w:r w:rsidRPr="00355F3A">
              <w:rPr>
                <w:rFonts w:ascii="Trebuchet MS" w:eastAsia="Times New Roman" w:hAnsi="Trebuchet MS" w:cs="Times New Roman"/>
                <w:color w:val="353535"/>
              </w:rPr>
              <w:br/>
              <w:t>Надеждой, верою ты нам стал, </w:t>
            </w:r>
            <w:r w:rsidRPr="00355F3A">
              <w:rPr>
                <w:rFonts w:ascii="Trebuchet MS" w:eastAsia="Times New Roman" w:hAnsi="Trebuchet MS" w:cs="Times New Roman"/>
                <w:color w:val="353535"/>
              </w:rPr>
              <w:br/>
              <w:t>И пусть хранит тебя моя любовь, </w:t>
            </w:r>
            <w:r w:rsidRPr="00355F3A">
              <w:rPr>
                <w:rFonts w:ascii="Trebuchet MS" w:eastAsia="Times New Roman" w:hAnsi="Trebuchet MS" w:cs="Times New Roman"/>
                <w:color w:val="353535"/>
              </w:rPr>
              <w:br/>
              <w:t>Моя Республика, мой Татарстан!</w:t>
            </w:r>
          </w:p>
          <w:p w:rsidR="00355F3A" w:rsidRPr="00355F3A" w:rsidRDefault="00355F3A" w:rsidP="009E7CB8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355F3A" w:rsidRDefault="00355F3A" w:rsidP="009E7CB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  <w:t>Заучивать  гимн Татарстан</w:t>
            </w:r>
            <w:r w:rsidR="00674924"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  <w:t>а</w:t>
            </w:r>
          </w:p>
          <w:p w:rsidR="00355F3A" w:rsidRDefault="00355F3A" w:rsidP="009E7CB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F3A" w:rsidRDefault="00355F3A" w:rsidP="00355F3A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  <w:lastRenderedPageBreak/>
              <w:t>12.05.20</w:t>
            </w:r>
          </w:p>
        </w:tc>
      </w:tr>
    </w:tbl>
    <w:p w:rsidR="00F11BB6" w:rsidRPr="00130C11" w:rsidRDefault="00F11BB6" w:rsidP="00F11BB6">
      <w:pPr>
        <w:rPr>
          <w:lang w:val="tt-RU"/>
        </w:rPr>
      </w:pPr>
    </w:p>
    <w:p w:rsidR="00C757C3" w:rsidRPr="00130C11" w:rsidRDefault="00C757C3">
      <w:pPr>
        <w:rPr>
          <w:lang w:val="tt-RU"/>
        </w:rPr>
      </w:pPr>
    </w:p>
    <w:sectPr w:rsidR="00C757C3" w:rsidRPr="00130C11" w:rsidSect="00F11B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3C96"/>
    <w:rsid w:val="00130C11"/>
    <w:rsid w:val="00246AFC"/>
    <w:rsid w:val="002E5992"/>
    <w:rsid w:val="00355F3A"/>
    <w:rsid w:val="00471CB8"/>
    <w:rsid w:val="00523C96"/>
    <w:rsid w:val="005860D9"/>
    <w:rsid w:val="00674924"/>
    <w:rsid w:val="007452CD"/>
    <w:rsid w:val="00782FD8"/>
    <w:rsid w:val="00C252EC"/>
    <w:rsid w:val="00C757C3"/>
    <w:rsid w:val="00D711F7"/>
    <w:rsid w:val="00EE5AB3"/>
    <w:rsid w:val="00F11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BB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355F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11BB6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locked/>
    <w:rsid w:val="00F11BB6"/>
    <w:rPr>
      <w:lang w:eastAsia="ru-RU"/>
    </w:rPr>
  </w:style>
  <w:style w:type="paragraph" w:styleId="a5">
    <w:name w:val="No Spacing"/>
    <w:link w:val="a4"/>
    <w:qFormat/>
    <w:rsid w:val="00F11BB6"/>
    <w:pPr>
      <w:spacing w:after="0" w:line="240" w:lineRule="auto"/>
    </w:pPr>
    <w:rPr>
      <w:lang w:eastAsia="ru-RU"/>
    </w:rPr>
  </w:style>
  <w:style w:type="character" w:customStyle="1" w:styleId="Zag11">
    <w:name w:val="Zag_11"/>
    <w:rsid w:val="00F11BB6"/>
    <w:rPr>
      <w:color w:val="000000"/>
      <w:w w:val="100"/>
    </w:rPr>
  </w:style>
  <w:style w:type="character" w:customStyle="1" w:styleId="10">
    <w:name w:val="Заголовок 1 Знак"/>
    <w:basedOn w:val="a0"/>
    <w:link w:val="1"/>
    <w:uiPriority w:val="9"/>
    <w:rsid w:val="00355F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355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55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5F3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BB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11BB6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locked/>
    <w:rsid w:val="00F11BB6"/>
    <w:rPr>
      <w:lang w:eastAsia="ru-RU"/>
    </w:rPr>
  </w:style>
  <w:style w:type="paragraph" w:styleId="a5">
    <w:name w:val="No Spacing"/>
    <w:link w:val="a4"/>
    <w:qFormat/>
    <w:rsid w:val="00F11BB6"/>
    <w:pPr>
      <w:spacing w:after="0" w:line="240" w:lineRule="auto"/>
    </w:pPr>
    <w:rPr>
      <w:lang w:eastAsia="ru-RU"/>
    </w:rPr>
  </w:style>
  <w:style w:type="character" w:customStyle="1" w:styleId="Zag11">
    <w:name w:val="Zag_11"/>
    <w:rsid w:val="00F11BB6"/>
    <w:rPr>
      <w:color w:val="000000"/>
      <w:w w:val="1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3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ПК-5555</cp:lastModifiedBy>
  <cp:revision>5</cp:revision>
  <dcterms:created xsi:type="dcterms:W3CDTF">2020-05-11T13:50:00Z</dcterms:created>
  <dcterms:modified xsi:type="dcterms:W3CDTF">2020-05-13T10:09:00Z</dcterms:modified>
</cp:coreProperties>
</file>